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C5351" w14:textId="4A62A888" w:rsidR="009A71BD" w:rsidRDefault="009A71BD" w:rsidP="009A71BD">
      <w:pPr>
        <w:spacing w:after="0" w:line="240" w:lineRule="auto"/>
        <w:jc w:val="center"/>
      </w:pPr>
      <w:r>
        <w:t>Allegato A1</w:t>
      </w:r>
    </w:p>
    <w:p w14:paraId="5DC32786" w14:textId="77777777" w:rsidR="000F7EEB" w:rsidRDefault="000F7EEB" w:rsidP="00D831DB">
      <w:pPr>
        <w:spacing w:after="0" w:line="240" w:lineRule="auto"/>
        <w:ind w:left="6946"/>
      </w:pPr>
    </w:p>
    <w:p w14:paraId="4CD39114" w14:textId="7C40D1F2" w:rsidR="000F7EEB" w:rsidRDefault="00192D59" w:rsidP="00D831DB">
      <w:pPr>
        <w:spacing w:after="0" w:line="240" w:lineRule="auto"/>
        <w:ind w:left="6946"/>
      </w:pPr>
      <w:r>
        <w:t xml:space="preserve">Alla </w:t>
      </w:r>
      <w:r w:rsidR="000F7EEB">
        <w:t xml:space="preserve">Regione Marche </w:t>
      </w:r>
    </w:p>
    <w:p w14:paraId="44ACF23D" w14:textId="60293DC9" w:rsidR="002B6963" w:rsidRDefault="00192D59" w:rsidP="00D831DB">
      <w:pPr>
        <w:spacing w:after="0" w:line="240" w:lineRule="auto"/>
        <w:ind w:left="6946"/>
      </w:pPr>
      <w:r>
        <w:t>P</w:t>
      </w:r>
      <w:r w:rsidR="000F7EEB">
        <w:t>.</w:t>
      </w:r>
      <w:r>
        <w:t>F</w:t>
      </w:r>
      <w:r w:rsidR="000F7EEB">
        <w:t>.</w:t>
      </w:r>
      <w:r>
        <w:t xml:space="preserve"> Politiche Giovani e Sport</w:t>
      </w:r>
    </w:p>
    <w:p w14:paraId="5E7CD64F" w14:textId="77777777" w:rsidR="00192D59" w:rsidRDefault="00192D59" w:rsidP="00D831DB">
      <w:pPr>
        <w:spacing w:after="0" w:line="240" w:lineRule="auto"/>
        <w:ind w:left="6946"/>
      </w:pPr>
    </w:p>
    <w:p w14:paraId="76367607" w14:textId="77777777" w:rsidR="00192D59" w:rsidRPr="00192D59" w:rsidRDefault="00192D59" w:rsidP="00D831DB">
      <w:pPr>
        <w:spacing w:after="0" w:line="240" w:lineRule="auto"/>
        <w:ind w:left="6946"/>
        <w:rPr>
          <w:i/>
        </w:rPr>
      </w:pPr>
      <w:r w:rsidRPr="00192D59">
        <w:rPr>
          <w:i/>
        </w:rPr>
        <w:t>regione.marche.giovanisport@emarche.it</w:t>
      </w:r>
    </w:p>
    <w:p w14:paraId="225AE8E0" w14:textId="77777777" w:rsidR="00192D59" w:rsidRDefault="00192D59" w:rsidP="00D831DB">
      <w:pPr>
        <w:spacing w:after="0" w:line="240" w:lineRule="auto"/>
        <w:ind w:left="6946"/>
      </w:pPr>
    </w:p>
    <w:p w14:paraId="14A49672" w14:textId="77777777" w:rsidR="00D831DB" w:rsidRDefault="00D831DB" w:rsidP="00D831DB">
      <w:pPr>
        <w:spacing w:after="0" w:line="240" w:lineRule="auto"/>
        <w:ind w:left="6946"/>
      </w:pPr>
    </w:p>
    <w:p w14:paraId="092C4851" w14:textId="75FF89FE" w:rsidR="00D831DB" w:rsidRPr="00D831DB" w:rsidRDefault="00D831DB" w:rsidP="00ED6BFC">
      <w:pPr>
        <w:spacing w:after="0" w:line="240" w:lineRule="auto"/>
        <w:ind w:left="851" w:hanging="851"/>
        <w:jc w:val="both"/>
        <w:rPr>
          <w:b/>
        </w:rPr>
      </w:pPr>
      <w:r w:rsidRPr="00D831DB">
        <w:rPr>
          <w:b/>
        </w:rPr>
        <w:t xml:space="preserve">Richiesta di contributo </w:t>
      </w:r>
      <w:r w:rsidR="00ED6BFC" w:rsidRPr="00ED6BFC">
        <w:rPr>
          <w:b/>
        </w:rPr>
        <w:t xml:space="preserve">per </w:t>
      </w:r>
      <w:r w:rsidR="000F7EEB">
        <w:rPr>
          <w:b/>
        </w:rPr>
        <w:t>la riqualificazione e l’</w:t>
      </w:r>
      <w:proofErr w:type="spellStart"/>
      <w:r w:rsidR="000F7EEB">
        <w:rPr>
          <w:b/>
        </w:rPr>
        <w:t>efficientamento</w:t>
      </w:r>
      <w:proofErr w:type="spellEnd"/>
      <w:r w:rsidR="000F7EEB">
        <w:rPr>
          <w:b/>
        </w:rPr>
        <w:t xml:space="preserve"> energetico delle piscine di proprietà pubblica.</w:t>
      </w:r>
    </w:p>
    <w:p w14:paraId="02DF080C" w14:textId="77777777" w:rsidR="00D831DB" w:rsidRDefault="00D831DB" w:rsidP="00D831DB">
      <w:pPr>
        <w:spacing w:after="0" w:line="240" w:lineRule="auto"/>
      </w:pPr>
    </w:p>
    <w:p w14:paraId="414465D0" w14:textId="77777777" w:rsidR="00885FC4" w:rsidRDefault="00885FC4" w:rsidP="00885FC4">
      <w:pPr>
        <w:spacing w:after="0" w:line="240" w:lineRule="auto"/>
      </w:pPr>
      <w:r>
        <w:t xml:space="preserve">Il sottoscritto, </w:t>
      </w:r>
    </w:p>
    <w:p w14:paraId="7802B1E8" w14:textId="77777777" w:rsidR="00174A5D" w:rsidRDefault="00174A5D" w:rsidP="00885FC4">
      <w:pPr>
        <w:spacing w:after="0" w:line="240" w:lineRule="auto"/>
      </w:pPr>
    </w:p>
    <w:tbl>
      <w:tblPr>
        <w:tblStyle w:val="Grigliatabella"/>
        <w:tblW w:w="0" w:type="auto"/>
        <w:tblLook w:val="04A0" w:firstRow="1" w:lastRow="0" w:firstColumn="1" w:lastColumn="0" w:noHBand="0" w:noVBand="1"/>
      </w:tblPr>
      <w:tblGrid>
        <w:gridCol w:w="5381"/>
        <w:gridCol w:w="5381"/>
      </w:tblGrid>
      <w:tr w:rsidR="00885FC4" w14:paraId="556A75AD" w14:textId="77777777" w:rsidTr="00F631DE">
        <w:trPr>
          <w:trHeight w:val="567"/>
        </w:trPr>
        <w:tc>
          <w:tcPr>
            <w:tcW w:w="10762" w:type="dxa"/>
            <w:gridSpan w:val="2"/>
            <w:vAlign w:val="center"/>
          </w:tcPr>
          <w:p w14:paraId="1A6FFDDB" w14:textId="77777777" w:rsidR="00885FC4" w:rsidRDefault="00885FC4" w:rsidP="00F631DE">
            <w:r>
              <w:t>Cognome:</w:t>
            </w:r>
          </w:p>
        </w:tc>
      </w:tr>
      <w:tr w:rsidR="00885FC4" w14:paraId="2F66C7CA" w14:textId="77777777" w:rsidTr="00F631DE">
        <w:trPr>
          <w:trHeight w:val="567"/>
        </w:trPr>
        <w:tc>
          <w:tcPr>
            <w:tcW w:w="10762" w:type="dxa"/>
            <w:gridSpan w:val="2"/>
            <w:vAlign w:val="center"/>
          </w:tcPr>
          <w:p w14:paraId="703153BF" w14:textId="77777777" w:rsidR="00885FC4" w:rsidRDefault="00885FC4" w:rsidP="00F631DE">
            <w:r>
              <w:t>Nome:</w:t>
            </w:r>
          </w:p>
        </w:tc>
      </w:tr>
      <w:tr w:rsidR="00885FC4" w14:paraId="7036728D" w14:textId="77777777" w:rsidTr="00F631DE">
        <w:trPr>
          <w:trHeight w:val="567"/>
        </w:trPr>
        <w:tc>
          <w:tcPr>
            <w:tcW w:w="10762" w:type="dxa"/>
            <w:gridSpan w:val="2"/>
            <w:vAlign w:val="center"/>
          </w:tcPr>
          <w:p w14:paraId="150B5E89" w14:textId="77777777" w:rsidR="00885FC4" w:rsidRDefault="00885FC4" w:rsidP="00F631DE">
            <w:r>
              <w:t>Codice fiscale:</w:t>
            </w:r>
          </w:p>
        </w:tc>
      </w:tr>
      <w:tr w:rsidR="00885FC4" w14:paraId="60DCF728" w14:textId="77777777" w:rsidTr="00F631DE">
        <w:trPr>
          <w:trHeight w:val="567"/>
        </w:trPr>
        <w:tc>
          <w:tcPr>
            <w:tcW w:w="10762" w:type="dxa"/>
            <w:gridSpan w:val="2"/>
            <w:vAlign w:val="center"/>
          </w:tcPr>
          <w:p w14:paraId="73D581AE" w14:textId="6CEAE334" w:rsidR="00885FC4" w:rsidRDefault="000F7EEB" w:rsidP="00F631DE">
            <w:proofErr w:type="gramStart"/>
            <w:r>
              <w:t>in</w:t>
            </w:r>
            <w:proofErr w:type="gramEnd"/>
            <w:r>
              <w:t xml:space="preserve"> qualità di</w:t>
            </w:r>
            <w:r w:rsidR="00885FC4">
              <w:t>:</w:t>
            </w:r>
          </w:p>
        </w:tc>
      </w:tr>
      <w:tr w:rsidR="000F7EEB" w14:paraId="6F90614A" w14:textId="77777777" w:rsidTr="00F631DE">
        <w:trPr>
          <w:trHeight w:val="567"/>
        </w:trPr>
        <w:tc>
          <w:tcPr>
            <w:tcW w:w="10762" w:type="dxa"/>
            <w:gridSpan w:val="2"/>
            <w:vAlign w:val="center"/>
          </w:tcPr>
          <w:p w14:paraId="77AAD3E8" w14:textId="7D61D1FC" w:rsidR="000F7EEB" w:rsidRDefault="000F7EEB" w:rsidP="00F631DE">
            <w:r>
              <w:t>dell’Ente pubblico:</w:t>
            </w:r>
          </w:p>
        </w:tc>
      </w:tr>
      <w:tr w:rsidR="00885FC4" w14:paraId="36A5AC22" w14:textId="77777777" w:rsidTr="00F631DE">
        <w:trPr>
          <w:trHeight w:val="567"/>
        </w:trPr>
        <w:tc>
          <w:tcPr>
            <w:tcW w:w="10762" w:type="dxa"/>
            <w:gridSpan w:val="2"/>
            <w:vAlign w:val="center"/>
          </w:tcPr>
          <w:p w14:paraId="1802989E" w14:textId="3DDD4F53" w:rsidR="00885FC4" w:rsidRDefault="002974D6" w:rsidP="002974D6">
            <w:proofErr w:type="gramStart"/>
            <w:r>
              <w:t>con</w:t>
            </w:r>
            <w:proofErr w:type="gramEnd"/>
            <w:r>
              <w:t xml:space="preserve"> </w:t>
            </w:r>
            <w:r w:rsidR="000F7EEB">
              <w:t xml:space="preserve">sede </w:t>
            </w:r>
            <w:r w:rsidR="00885FC4">
              <w:t>in Via/Piazza:</w:t>
            </w:r>
          </w:p>
        </w:tc>
      </w:tr>
      <w:tr w:rsidR="004706E3" w14:paraId="1714BC17" w14:textId="77777777" w:rsidTr="00DE23B8">
        <w:trPr>
          <w:trHeight w:val="567"/>
        </w:trPr>
        <w:tc>
          <w:tcPr>
            <w:tcW w:w="5381" w:type="dxa"/>
            <w:vAlign w:val="center"/>
          </w:tcPr>
          <w:p w14:paraId="0CC959D0" w14:textId="77777777" w:rsidR="004706E3" w:rsidRDefault="004706E3" w:rsidP="00F631DE">
            <w:proofErr w:type="spellStart"/>
            <w:r>
              <w:t>Prov</w:t>
            </w:r>
            <w:proofErr w:type="spellEnd"/>
            <w:r>
              <w:t xml:space="preserve">: </w:t>
            </w:r>
          </w:p>
        </w:tc>
        <w:tc>
          <w:tcPr>
            <w:tcW w:w="5381" w:type="dxa"/>
            <w:vAlign w:val="center"/>
          </w:tcPr>
          <w:p w14:paraId="238742A7" w14:textId="77777777" w:rsidR="004706E3" w:rsidRDefault="004706E3" w:rsidP="00F631DE">
            <w:r>
              <w:t>CAP:</w:t>
            </w:r>
          </w:p>
        </w:tc>
      </w:tr>
      <w:tr w:rsidR="002974D6" w14:paraId="1D7338DC" w14:textId="77777777" w:rsidTr="00967246">
        <w:trPr>
          <w:trHeight w:val="567"/>
        </w:trPr>
        <w:tc>
          <w:tcPr>
            <w:tcW w:w="10762" w:type="dxa"/>
            <w:gridSpan w:val="2"/>
            <w:vAlign w:val="center"/>
          </w:tcPr>
          <w:p w14:paraId="0C7FC9F3" w14:textId="6E38FAF8" w:rsidR="002974D6" w:rsidRDefault="002974D6" w:rsidP="00F631DE">
            <w:proofErr w:type="spellStart"/>
            <w:r>
              <w:t>C.Fiscale</w:t>
            </w:r>
            <w:proofErr w:type="spellEnd"/>
            <w:r>
              <w:t>:</w:t>
            </w:r>
          </w:p>
        </w:tc>
      </w:tr>
      <w:tr w:rsidR="00885FC4" w14:paraId="0A69DDD2" w14:textId="77777777" w:rsidTr="00DE23B8">
        <w:trPr>
          <w:trHeight w:val="567"/>
        </w:trPr>
        <w:tc>
          <w:tcPr>
            <w:tcW w:w="5381" w:type="dxa"/>
            <w:vAlign w:val="center"/>
          </w:tcPr>
          <w:p w14:paraId="11807368" w14:textId="77777777" w:rsidR="00885FC4" w:rsidRDefault="00885FC4" w:rsidP="00F631DE">
            <w:r>
              <w:t xml:space="preserve">Telefono n. </w:t>
            </w:r>
          </w:p>
        </w:tc>
        <w:tc>
          <w:tcPr>
            <w:tcW w:w="5381" w:type="dxa"/>
            <w:vAlign w:val="center"/>
          </w:tcPr>
          <w:p w14:paraId="07D82757" w14:textId="3726785B" w:rsidR="00885FC4" w:rsidRDefault="000F7EEB" w:rsidP="00F631DE">
            <w:r>
              <w:t>PEC (obbligatoria):</w:t>
            </w:r>
          </w:p>
        </w:tc>
      </w:tr>
    </w:tbl>
    <w:p w14:paraId="3637F94A" w14:textId="77777777" w:rsidR="00885FC4" w:rsidRDefault="00885FC4" w:rsidP="00885FC4">
      <w:pPr>
        <w:spacing w:after="0" w:line="240" w:lineRule="auto"/>
      </w:pPr>
    </w:p>
    <w:p w14:paraId="1C636E44" w14:textId="77777777" w:rsidR="00266560" w:rsidRDefault="00266560" w:rsidP="00885FC4">
      <w:pPr>
        <w:spacing w:after="0" w:line="240" w:lineRule="auto"/>
        <w:jc w:val="center"/>
        <w:rPr>
          <w:b/>
        </w:rPr>
      </w:pPr>
      <w:r>
        <w:rPr>
          <w:b/>
        </w:rPr>
        <w:t>Invia la seguente istanza</w:t>
      </w:r>
    </w:p>
    <w:p w14:paraId="2D89ED23" w14:textId="77777777" w:rsidR="00266560" w:rsidRDefault="00266560" w:rsidP="00885FC4">
      <w:pPr>
        <w:spacing w:after="0" w:line="240" w:lineRule="auto"/>
        <w:jc w:val="center"/>
        <w:rPr>
          <w:b/>
        </w:rPr>
      </w:pPr>
    </w:p>
    <w:p w14:paraId="1F5B27AA" w14:textId="3BC95B05" w:rsidR="00266560" w:rsidRPr="00266560" w:rsidRDefault="009A71BD" w:rsidP="005142E3">
      <w:pPr>
        <w:spacing w:after="0" w:line="240" w:lineRule="auto"/>
        <w:jc w:val="both"/>
      </w:pPr>
      <w:proofErr w:type="gramStart"/>
      <w:r>
        <w:t>in</w:t>
      </w:r>
      <w:proofErr w:type="gramEnd"/>
      <w:r>
        <w:t xml:space="preserve"> </w:t>
      </w:r>
      <w:r w:rsidR="000F7EEB">
        <w:t>nome</w:t>
      </w:r>
      <w:r>
        <w:t xml:space="preserve"> dell’ente</w:t>
      </w:r>
      <w:r w:rsidR="00ED6BFC">
        <w:t xml:space="preserve"> </w:t>
      </w:r>
      <w:r w:rsidR="000F7EEB">
        <w:t>pubblico proprietario</w:t>
      </w:r>
      <w:r w:rsidR="00ED6BFC">
        <w:t xml:space="preserve"> dell’impianto natatorio</w:t>
      </w:r>
      <w:r w:rsidR="001F4B1C">
        <w:t xml:space="preserve"> </w:t>
      </w:r>
      <w:r w:rsidR="001E3482">
        <w:t>di seguito</w:t>
      </w:r>
      <w:bookmarkStart w:id="0" w:name="_GoBack"/>
      <w:bookmarkEnd w:id="0"/>
      <w:r w:rsidR="001F4B1C">
        <w:t xml:space="preserve"> indicato</w:t>
      </w:r>
      <w:r w:rsidR="00ED6BFC">
        <w:t>,</w:t>
      </w:r>
      <w:r w:rsidR="00266560">
        <w:t xml:space="preserve"> </w:t>
      </w:r>
      <w:r w:rsidR="00872E85">
        <w:t xml:space="preserve">per chiedere </w:t>
      </w:r>
      <w:r>
        <w:t xml:space="preserve">di </w:t>
      </w:r>
      <w:r w:rsidR="001F4B1C">
        <w:t>accedere a</w:t>
      </w:r>
      <w:r w:rsidR="00266560">
        <w:t>l contributo in oggetto</w:t>
      </w:r>
      <w:r w:rsidR="00ED6BFC">
        <w:t>;</w:t>
      </w:r>
      <w:r w:rsidR="00266560">
        <w:t xml:space="preserve"> a tal fine</w:t>
      </w:r>
    </w:p>
    <w:p w14:paraId="070D7755" w14:textId="77777777" w:rsidR="00266560" w:rsidRDefault="00266560" w:rsidP="00885FC4">
      <w:pPr>
        <w:spacing w:after="0" w:line="240" w:lineRule="auto"/>
        <w:jc w:val="center"/>
        <w:rPr>
          <w:b/>
        </w:rPr>
      </w:pPr>
    </w:p>
    <w:p w14:paraId="2AA7B1CD" w14:textId="77777777" w:rsidR="00885FC4" w:rsidRPr="00885FC4" w:rsidRDefault="00885FC4" w:rsidP="00885FC4">
      <w:pPr>
        <w:spacing w:after="0" w:line="240" w:lineRule="auto"/>
        <w:jc w:val="center"/>
        <w:rPr>
          <w:b/>
        </w:rPr>
      </w:pPr>
      <w:proofErr w:type="gramStart"/>
      <w:r w:rsidRPr="00885FC4">
        <w:rPr>
          <w:b/>
        </w:rPr>
        <w:t>dichiara</w:t>
      </w:r>
      <w:proofErr w:type="gramEnd"/>
    </w:p>
    <w:p w14:paraId="7E5CC89B" w14:textId="77777777" w:rsidR="00885FC4" w:rsidRDefault="00885FC4" w:rsidP="00885FC4">
      <w:pPr>
        <w:spacing w:after="0" w:line="240" w:lineRule="auto"/>
        <w:jc w:val="both"/>
      </w:pPr>
    </w:p>
    <w:p w14:paraId="4888D8EB" w14:textId="77777777" w:rsidR="00885FC4" w:rsidRDefault="00885FC4" w:rsidP="00885FC4">
      <w:pPr>
        <w:spacing w:after="0" w:line="240" w:lineRule="auto"/>
        <w:jc w:val="both"/>
      </w:pPr>
      <w:proofErr w:type="gramStart"/>
      <w:r>
        <w:t>ai</w:t>
      </w:r>
      <w:proofErr w:type="gramEnd"/>
      <w:r>
        <w:t xml:space="preserve"> sensi degli articoli 46 e 47 del DPR 445/2000 e consapevole delle sanzioni amministrative e penali previste, in caso di dichiarazioni mendaci, dagli articoli 75 e 76 del D.P.R. 445/2000</w:t>
      </w:r>
    </w:p>
    <w:p w14:paraId="44F69DE4" w14:textId="77777777" w:rsidR="00885FC4" w:rsidRDefault="00885FC4" w:rsidP="00D831DB">
      <w:pPr>
        <w:spacing w:after="0" w:line="240" w:lineRule="auto"/>
      </w:pPr>
    </w:p>
    <w:p w14:paraId="337F958F" w14:textId="6150032E" w:rsidR="002974D6" w:rsidRPr="002974D6" w:rsidRDefault="002974D6" w:rsidP="006369EB">
      <w:pPr>
        <w:pStyle w:val="Paragrafoelenco"/>
        <w:numPr>
          <w:ilvl w:val="0"/>
          <w:numId w:val="1"/>
        </w:numPr>
        <w:spacing w:after="0" w:line="240" w:lineRule="auto"/>
      </w:pPr>
      <w:r>
        <w:rPr>
          <w:b/>
        </w:rPr>
        <w:t xml:space="preserve">Che </w:t>
      </w:r>
      <w:r w:rsidR="00C0357F">
        <w:rPr>
          <w:b/>
        </w:rPr>
        <w:t>l’ente</w:t>
      </w:r>
      <w:r>
        <w:rPr>
          <w:b/>
        </w:rPr>
        <w:t xml:space="preserve"> pubblico rappresentato è </w:t>
      </w:r>
    </w:p>
    <w:p w14:paraId="1A3EC35B" w14:textId="77777777" w:rsidR="002974D6" w:rsidRPr="00EA315F" w:rsidRDefault="002974D6" w:rsidP="002974D6">
      <w:pPr>
        <w:pStyle w:val="Paragrafoelenco"/>
        <w:spacing w:after="0" w:line="240" w:lineRule="auto"/>
      </w:pPr>
      <w:r w:rsidRPr="00EA315F">
        <w:sym w:font="Wingdings" w:char="F06F"/>
      </w:r>
      <w:r w:rsidRPr="00EA315F">
        <w:t xml:space="preserve"> </w:t>
      </w:r>
      <w:proofErr w:type="gramStart"/>
      <w:r w:rsidRPr="00EA315F">
        <w:t>proprietario</w:t>
      </w:r>
      <w:proofErr w:type="gramEnd"/>
      <w:r w:rsidRPr="00EA315F">
        <w:t xml:space="preserve">  </w:t>
      </w:r>
    </w:p>
    <w:p w14:paraId="00A14E6B" w14:textId="77777777" w:rsidR="002974D6" w:rsidRPr="00EA315F" w:rsidRDefault="002974D6" w:rsidP="002974D6">
      <w:pPr>
        <w:pStyle w:val="Paragrafoelenco"/>
        <w:spacing w:after="0" w:line="240" w:lineRule="auto"/>
      </w:pPr>
      <w:r w:rsidRPr="00EA315F">
        <w:sym w:font="Wingdings" w:char="F06F"/>
      </w:r>
      <w:r w:rsidRPr="00EA315F">
        <w:t xml:space="preserve"> </w:t>
      </w:r>
      <w:proofErr w:type="gramStart"/>
      <w:r w:rsidRPr="00EA315F">
        <w:t>titolare</w:t>
      </w:r>
      <w:proofErr w:type="gramEnd"/>
      <w:r w:rsidRPr="00EA315F">
        <w:t xml:space="preserve"> di altro diritto reale idoneo a consentire la realizzazione dell’intervento di cui alla presente domanda</w:t>
      </w:r>
    </w:p>
    <w:tbl>
      <w:tblPr>
        <w:tblStyle w:val="Grigliatabella"/>
        <w:tblW w:w="0" w:type="auto"/>
        <w:tblInd w:w="704" w:type="dxa"/>
        <w:tblLook w:val="04A0" w:firstRow="1" w:lastRow="0" w:firstColumn="1" w:lastColumn="0" w:noHBand="0" w:noVBand="1"/>
      </w:tblPr>
      <w:tblGrid>
        <w:gridCol w:w="10058"/>
      </w:tblGrid>
      <w:tr w:rsidR="002974D6" w14:paraId="28B03121" w14:textId="77777777" w:rsidTr="002656D5">
        <w:trPr>
          <w:trHeight w:val="567"/>
        </w:trPr>
        <w:tc>
          <w:tcPr>
            <w:tcW w:w="10058" w:type="dxa"/>
            <w:vAlign w:val="center"/>
          </w:tcPr>
          <w:p w14:paraId="6FEE6BF3" w14:textId="6119B8DF" w:rsidR="002974D6" w:rsidRDefault="002974D6" w:rsidP="002656D5">
            <w:proofErr w:type="gramStart"/>
            <w:r>
              <w:t>specificare</w:t>
            </w:r>
            <w:proofErr w:type="gramEnd"/>
            <w:r>
              <w:t>:</w:t>
            </w:r>
          </w:p>
        </w:tc>
      </w:tr>
    </w:tbl>
    <w:p w14:paraId="7FC890D6" w14:textId="77777777" w:rsidR="002974D6" w:rsidRDefault="002974D6" w:rsidP="002974D6">
      <w:pPr>
        <w:pStyle w:val="Paragrafoelenco"/>
        <w:spacing w:after="0" w:line="240" w:lineRule="auto"/>
        <w:rPr>
          <w:b/>
        </w:rPr>
      </w:pPr>
    </w:p>
    <w:p w14:paraId="44140A98" w14:textId="3F406A65" w:rsidR="00D6412D" w:rsidRPr="00EA315F" w:rsidRDefault="002974D6" w:rsidP="002974D6">
      <w:pPr>
        <w:pStyle w:val="Paragrafoelenco"/>
        <w:spacing w:after="0" w:line="240" w:lineRule="auto"/>
      </w:pPr>
      <w:proofErr w:type="gramStart"/>
      <w:r w:rsidRPr="00EA315F">
        <w:t>dell’</w:t>
      </w:r>
      <w:r w:rsidR="005142E3" w:rsidRPr="00EA315F">
        <w:t>impianto</w:t>
      </w:r>
      <w:proofErr w:type="gramEnd"/>
      <w:r w:rsidR="005142E3" w:rsidRPr="00EA315F">
        <w:t xml:space="preserve"> natatorio</w:t>
      </w:r>
    </w:p>
    <w:p w14:paraId="4FE75018" w14:textId="77777777" w:rsidR="00174A5D" w:rsidRDefault="00174A5D" w:rsidP="00174A5D">
      <w:pPr>
        <w:pStyle w:val="Paragrafoelenco"/>
        <w:spacing w:after="0" w:line="240" w:lineRule="auto"/>
      </w:pPr>
    </w:p>
    <w:tbl>
      <w:tblPr>
        <w:tblStyle w:val="Grigliatabella"/>
        <w:tblW w:w="0" w:type="auto"/>
        <w:tblInd w:w="704" w:type="dxa"/>
        <w:tblLook w:val="04A0" w:firstRow="1" w:lastRow="0" w:firstColumn="1" w:lastColumn="0" w:noHBand="0" w:noVBand="1"/>
      </w:tblPr>
      <w:tblGrid>
        <w:gridCol w:w="4961"/>
        <w:gridCol w:w="5097"/>
      </w:tblGrid>
      <w:tr w:rsidR="005142E3" w14:paraId="0945050C" w14:textId="77777777" w:rsidTr="007B3784">
        <w:trPr>
          <w:trHeight w:val="567"/>
        </w:trPr>
        <w:tc>
          <w:tcPr>
            <w:tcW w:w="10058" w:type="dxa"/>
            <w:gridSpan w:val="2"/>
            <w:vAlign w:val="center"/>
          </w:tcPr>
          <w:p w14:paraId="195266F8" w14:textId="58494E81" w:rsidR="005142E3" w:rsidRDefault="005142E3" w:rsidP="004706E3">
            <w:proofErr w:type="gramStart"/>
            <w:r>
              <w:t>denominato</w:t>
            </w:r>
            <w:proofErr w:type="gramEnd"/>
            <w:r>
              <w:t>:</w:t>
            </w:r>
          </w:p>
        </w:tc>
      </w:tr>
      <w:tr w:rsidR="004706E3" w14:paraId="13145C86" w14:textId="77777777" w:rsidTr="007B3784">
        <w:trPr>
          <w:trHeight w:val="567"/>
        </w:trPr>
        <w:tc>
          <w:tcPr>
            <w:tcW w:w="10058" w:type="dxa"/>
            <w:gridSpan w:val="2"/>
            <w:vAlign w:val="center"/>
          </w:tcPr>
          <w:p w14:paraId="210334FC" w14:textId="1B5DD07E" w:rsidR="004706E3" w:rsidRDefault="005142E3" w:rsidP="004706E3">
            <w:proofErr w:type="gramStart"/>
            <w:r>
              <w:t>sito</w:t>
            </w:r>
            <w:proofErr w:type="gramEnd"/>
            <w:r>
              <w:t xml:space="preserve"> </w:t>
            </w:r>
            <w:r w:rsidR="004706E3">
              <w:t>in Via/Piazza:</w:t>
            </w:r>
          </w:p>
        </w:tc>
      </w:tr>
      <w:tr w:rsidR="004706E3" w14:paraId="2C97F6C6" w14:textId="77777777" w:rsidTr="007B3784">
        <w:trPr>
          <w:trHeight w:val="567"/>
        </w:trPr>
        <w:tc>
          <w:tcPr>
            <w:tcW w:w="4961" w:type="dxa"/>
            <w:vAlign w:val="center"/>
          </w:tcPr>
          <w:p w14:paraId="0F2E4445" w14:textId="77777777" w:rsidR="004706E3" w:rsidRDefault="004706E3" w:rsidP="00F631DE">
            <w:proofErr w:type="spellStart"/>
            <w:r>
              <w:t>Prov</w:t>
            </w:r>
            <w:proofErr w:type="spellEnd"/>
            <w:r>
              <w:t xml:space="preserve">: </w:t>
            </w:r>
          </w:p>
        </w:tc>
        <w:tc>
          <w:tcPr>
            <w:tcW w:w="5097" w:type="dxa"/>
            <w:vAlign w:val="center"/>
          </w:tcPr>
          <w:p w14:paraId="7CFDB865" w14:textId="77777777" w:rsidR="004706E3" w:rsidRDefault="004706E3" w:rsidP="00F631DE">
            <w:r>
              <w:t>CAP:</w:t>
            </w:r>
          </w:p>
        </w:tc>
      </w:tr>
    </w:tbl>
    <w:p w14:paraId="33C39AA9" w14:textId="77777777" w:rsidR="00D6412D" w:rsidRDefault="00D6412D" w:rsidP="00D6412D">
      <w:pPr>
        <w:spacing w:after="0" w:line="240" w:lineRule="auto"/>
      </w:pPr>
    </w:p>
    <w:p w14:paraId="0B7AEC4A" w14:textId="4B4E02B9" w:rsidR="00E20220" w:rsidRDefault="00E20220" w:rsidP="00AC7975">
      <w:pPr>
        <w:pStyle w:val="Paragrafoelenco"/>
        <w:numPr>
          <w:ilvl w:val="0"/>
          <w:numId w:val="1"/>
        </w:numPr>
        <w:spacing w:after="0" w:line="240" w:lineRule="auto"/>
        <w:rPr>
          <w:b/>
        </w:rPr>
      </w:pPr>
      <w:r w:rsidRPr="00996A38">
        <w:rPr>
          <w:b/>
        </w:rPr>
        <w:lastRenderedPageBreak/>
        <w:t xml:space="preserve">Che l’IBAN </w:t>
      </w:r>
      <w:r w:rsidR="006D360F" w:rsidRPr="00996A38">
        <w:rPr>
          <w:b/>
        </w:rPr>
        <w:t>o il conto di tesoreria</w:t>
      </w:r>
      <w:r w:rsidR="002974D6">
        <w:rPr>
          <w:b/>
        </w:rPr>
        <w:t xml:space="preserve"> unica</w:t>
      </w:r>
      <w:r w:rsidR="006D360F" w:rsidRPr="00996A38">
        <w:rPr>
          <w:b/>
        </w:rPr>
        <w:t xml:space="preserve"> (in caso di enti pubblici)</w:t>
      </w:r>
      <w:r w:rsidRPr="00996A38">
        <w:rPr>
          <w:b/>
        </w:rPr>
        <w:t xml:space="preserve"> è </w:t>
      </w:r>
      <w:r w:rsidR="002974D6">
        <w:rPr>
          <w:b/>
        </w:rPr>
        <w:t>il seguente:</w:t>
      </w:r>
    </w:p>
    <w:tbl>
      <w:tblPr>
        <w:tblStyle w:val="Grigliatabella"/>
        <w:tblW w:w="0" w:type="auto"/>
        <w:tblInd w:w="704" w:type="dxa"/>
        <w:tblLook w:val="04A0" w:firstRow="1" w:lastRow="0" w:firstColumn="1" w:lastColumn="0" w:noHBand="0" w:noVBand="1"/>
      </w:tblPr>
      <w:tblGrid>
        <w:gridCol w:w="10058"/>
      </w:tblGrid>
      <w:tr w:rsidR="002974D6" w14:paraId="31FDFD11" w14:textId="77777777" w:rsidTr="002656D5">
        <w:trPr>
          <w:trHeight w:val="567"/>
        </w:trPr>
        <w:tc>
          <w:tcPr>
            <w:tcW w:w="10058" w:type="dxa"/>
            <w:vAlign w:val="center"/>
          </w:tcPr>
          <w:p w14:paraId="7AF206DB" w14:textId="592D588E" w:rsidR="002974D6" w:rsidRDefault="002974D6" w:rsidP="002656D5"/>
        </w:tc>
      </w:tr>
    </w:tbl>
    <w:p w14:paraId="74751906" w14:textId="77777777" w:rsidR="002974D6" w:rsidRPr="00996A38" w:rsidRDefault="002974D6" w:rsidP="002974D6">
      <w:pPr>
        <w:pStyle w:val="Paragrafoelenco"/>
        <w:spacing w:after="0" w:line="240" w:lineRule="auto"/>
        <w:rPr>
          <w:b/>
        </w:rPr>
      </w:pPr>
    </w:p>
    <w:p w14:paraId="3DAF53DF" w14:textId="46CE8616" w:rsidR="00596953" w:rsidRPr="00EA315F" w:rsidRDefault="00FB5EF8" w:rsidP="00FB5EF8">
      <w:pPr>
        <w:pStyle w:val="Paragrafoelenco"/>
        <w:numPr>
          <w:ilvl w:val="0"/>
          <w:numId w:val="1"/>
        </w:numPr>
        <w:spacing w:after="0" w:line="240" w:lineRule="auto"/>
        <w:rPr>
          <w:b/>
        </w:rPr>
      </w:pPr>
      <w:r w:rsidRPr="00EA315F">
        <w:rPr>
          <w:b/>
        </w:rPr>
        <w:t xml:space="preserve">Relazione tecnica </w:t>
      </w:r>
      <w:r w:rsidR="00EA315F" w:rsidRPr="00EA315F">
        <w:rPr>
          <w:b/>
        </w:rPr>
        <w:t xml:space="preserve">conclusiva </w:t>
      </w:r>
      <w:r w:rsidRPr="00EA315F">
        <w:rPr>
          <w:b/>
        </w:rPr>
        <w:t>dell’intervento</w:t>
      </w:r>
      <w:r w:rsidR="00EA315F">
        <w:rPr>
          <w:b/>
        </w:rPr>
        <w:t>:</w:t>
      </w:r>
    </w:p>
    <w:p w14:paraId="5D90CB9B" w14:textId="77777777" w:rsidR="00FB5EF8" w:rsidRDefault="00FB5EF8" w:rsidP="00FB5EF8">
      <w:pPr>
        <w:pStyle w:val="Paragrafoelenco"/>
        <w:spacing w:after="0" w:line="240" w:lineRule="auto"/>
      </w:pPr>
    </w:p>
    <w:tbl>
      <w:tblPr>
        <w:tblStyle w:val="Grigliatabella"/>
        <w:tblW w:w="0" w:type="auto"/>
        <w:tblInd w:w="704" w:type="dxa"/>
        <w:tblLook w:val="04A0" w:firstRow="1" w:lastRow="0" w:firstColumn="1" w:lastColumn="0" w:noHBand="0" w:noVBand="1"/>
      </w:tblPr>
      <w:tblGrid>
        <w:gridCol w:w="10058"/>
      </w:tblGrid>
      <w:tr w:rsidR="00FB5EF8" w14:paraId="4C11DE93" w14:textId="77777777" w:rsidTr="00FB5EF8">
        <w:trPr>
          <w:trHeight w:val="4432"/>
        </w:trPr>
        <w:tc>
          <w:tcPr>
            <w:tcW w:w="10058" w:type="dxa"/>
            <w:vAlign w:val="center"/>
          </w:tcPr>
          <w:p w14:paraId="22BFBADA" w14:textId="77777777" w:rsidR="00FB5EF8" w:rsidRDefault="00FB5EF8" w:rsidP="002656D5"/>
          <w:p w14:paraId="307012FD" w14:textId="77777777" w:rsidR="00FB5EF8" w:rsidRDefault="00FB5EF8" w:rsidP="002656D5"/>
          <w:p w14:paraId="56954CED" w14:textId="77777777" w:rsidR="00FB5EF8" w:rsidRDefault="00FB5EF8" w:rsidP="002656D5"/>
          <w:p w14:paraId="38B4F1D8" w14:textId="77777777" w:rsidR="00FB5EF8" w:rsidRDefault="00FB5EF8" w:rsidP="002656D5"/>
          <w:p w14:paraId="10AECBD4" w14:textId="77777777" w:rsidR="00FB5EF8" w:rsidRDefault="00FB5EF8" w:rsidP="002656D5"/>
          <w:p w14:paraId="1CCE4E1F" w14:textId="77777777" w:rsidR="00FB5EF8" w:rsidRDefault="00FB5EF8" w:rsidP="002656D5"/>
          <w:p w14:paraId="3197C764" w14:textId="77777777" w:rsidR="00FB5EF8" w:rsidRDefault="00FB5EF8" w:rsidP="002656D5"/>
          <w:p w14:paraId="26C90FC9" w14:textId="77777777" w:rsidR="00FB5EF8" w:rsidRDefault="00FB5EF8" w:rsidP="002656D5"/>
          <w:p w14:paraId="0A6F5E4D" w14:textId="77777777" w:rsidR="00FB5EF8" w:rsidRDefault="00FB5EF8" w:rsidP="002656D5"/>
          <w:p w14:paraId="6D816000" w14:textId="77777777" w:rsidR="00FB5EF8" w:rsidRDefault="00FB5EF8" w:rsidP="002656D5"/>
          <w:p w14:paraId="174CCA67" w14:textId="77777777" w:rsidR="00FB5EF8" w:rsidRDefault="00FB5EF8" w:rsidP="002656D5"/>
          <w:p w14:paraId="77FD8231" w14:textId="77777777" w:rsidR="00FB5EF8" w:rsidRDefault="00FB5EF8" w:rsidP="002656D5"/>
          <w:p w14:paraId="53789B85" w14:textId="77777777" w:rsidR="00FB5EF8" w:rsidRDefault="00FB5EF8" w:rsidP="002656D5"/>
          <w:p w14:paraId="54F311C2" w14:textId="77777777" w:rsidR="00FB5EF8" w:rsidRDefault="00FB5EF8" w:rsidP="002656D5"/>
          <w:p w14:paraId="0BFD3485" w14:textId="77777777" w:rsidR="00FB5EF8" w:rsidRDefault="00FB5EF8" w:rsidP="002656D5"/>
          <w:p w14:paraId="0BD47B28" w14:textId="77777777" w:rsidR="00FB5EF8" w:rsidRDefault="00FB5EF8" w:rsidP="002656D5"/>
          <w:p w14:paraId="718560C8" w14:textId="77777777" w:rsidR="00FB5EF8" w:rsidRDefault="00FB5EF8" w:rsidP="002656D5"/>
          <w:p w14:paraId="24DEBBCA" w14:textId="77777777" w:rsidR="00FB5EF8" w:rsidRDefault="00FB5EF8" w:rsidP="002656D5"/>
          <w:p w14:paraId="0FD6F3DA" w14:textId="77777777" w:rsidR="00FB5EF8" w:rsidRDefault="00FB5EF8" w:rsidP="002656D5"/>
          <w:p w14:paraId="44559FE7" w14:textId="77777777" w:rsidR="00FB5EF8" w:rsidRDefault="00FB5EF8" w:rsidP="002656D5"/>
          <w:p w14:paraId="23E4331E" w14:textId="77777777" w:rsidR="00FB5EF8" w:rsidRDefault="00FB5EF8" w:rsidP="002656D5"/>
          <w:p w14:paraId="0489C358" w14:textId="77777777" w:rsidR="00FB5EF8" w:rsidRDefault="00FB5EF8" w:rsidP="002656D5"/>
          <w:p w14:paraId="3417B859" w14:textId="77777777" w:rsidR="00FB5EF8" w:rsidRDefault="00FB5EF8" w:rsidP="002656D5"/>
          <w:p w14:paraId="5AC4D450" w14:textId="1516B238" w:rsidR="00FB5EF8" w:rsidRDefault="00FB5EF8" w:rsidP="002656D5"/>
        </w:tc>
      </w:tr>
    </w:tbl>
    <w:p w14:paraId="2EF882C4" w14:textId="77777777" w:rsidR="00FB5EF8" w:rsidRDefault="00FB5EF8" w:rsidP="00FB5EF8">
      <w:pPr>
        <w:pStyle w:val="Paragrafoelenco"/>
        <w:spacing w:after="0" w:line="240" w:lineRule="auto"/>
      </w:pPr>
    </w:p>
    <w:p w14:paraId="6A88029F" w14:textId="3C1670D7" w:rsidR="00EA315F" w:rsidRDefault="00EA315F" w:rsidP="00EA315F">
      <w:pPr>
        <w:pStyle w:val="Paragrafoelenco"/>
        <w:numPr>
          <w:ilvl w:val="0"/>
          <w:numId w:val="1"/>
        </w:numPr>
        <w:spacing w:after="0" w:line="240" w:lineRule="auto"/>
        <w:rPr>
          <w:b/>
        </w:rPr>
      </w:pPr>
      <w:r>
        <w:rPr>
          <w:b/>
        </w:rPr>
        <w:t>Riepilogo s</w:t>
      </w:r>
      <w:r w:rsidRPr="00EA315F">
        <w:rPr>
          <w:b/>
        </w:rPr>
        <w:t>tato finale dell’intervento:</w:t>
      </w:r>
    </w:p>
    <w:p w14:paraId="19F68DF2" w14:textId="66692462" w:rsidR="00AF3E5F" w:rsidRPr="00AF3E5F" w:rsidRDefault="00AF3E5F" w:rsidP="00AF3E5F">
      <w:pPr>
        <w:pStyle w:val="Paragrafoelenco"/>
        <w:spacing w:after="0" w:line="240" w:lineRule="auto"/>
        <w:jc w:val="both"/>
      </w:pPr>
      <w:r>
        <w:t xml:space="preserve">I valori sotto riportati sono desumibili dallo </w:t>
      </w:r>
      <w:r w:rsidRPr="00AF3E5F">
        <w:t>stato finale dei lavori approvato dal legale rappresentante del richiedente il contributo</w:t>
      </w:r>
      <w:r>
        <w:t>:</w:t>
      </w:r>
    </w:p>
    <w:p w14:paraId="7BFAD3FA" w14:textId="63F3B91F" w:rsidR="00EA315F" w:rsidRPr="00EA315F" w:rsidRDefault="00EA315F" w:rsidP="00EA315F">
      <w:pPr>
        <w:pStyle w:val="Paragrafoelenco"/>
        <w:spacing w:after="0" w:line="240" w:lineRule="auto"/>
      </w:pPr>
      <w:r w:rsidRPr="00EA315F">
        <w:sym w:font="Wingdings" w:char="F06F"/>
      </w:r>
      <w:r w:rsidRPr="00EA315F">
        <w:t xml:space="preserve"> </w:t>
      </w:r>
      <w:proofErr w:type="gramStart"/>
      <w:r>
        <w:t>iva</w:t>
      </w:r>
      <w:proofErr w:type="gramEnd"/>
      <w:r>
        <w:t xml:space="preserve"> inclusa</w:t>
      </w:r>
      <w:r w:rsidR="009F3460">
        <w:t xml:space="preserve">, se costituisce un costo in quanto non </w:t>
      </w:r>
      <w:r w:rsidR="009F3460" w:rsidRPr="009F3460">
        <w:t xml:space="preserve">può essere esercitato il diritto alla detrazione ex DPR n. 633/1972 e </w:t>
      </w:r>
      <w:proofErr w:type="spellStart"/>
      <w:r w:rsidR="009F3460" w:rsidRPr="009F3460">
        <w:t>s.m.i</w:t>
      </w:r>
      <w:proofErr w:type="spellEnd"/>
      <w:r w:rsidRPr="00EA315F">
        <w:t xml:space="preserve"> </w:t>
      </w:r>
    </w:p>
    <w:p w14:paraId="7ED98EC9" w14:textId="4371DE66" w:rsidR="00EA315F" w:rsidRPr="00EA315F" w:rsidRDefault="00EA315F" w:rsidP="00EA315F">
      <w:pPr>
        <w:pStyle w:val="Paragrafoelenco"/>
        <w:spacing w:after="0" w:line="240" w:lineRule="auto"/>
      </w:pPr>
      <w:r w:rsidRPr="00EA315F">
        <w:sym w:font="Wingdings" w:char="F06F"/>
      </w:r>
      <w:r w:rsidRPr="00EA315F">
        <w:t xml:space="preserve"> </w:t>
      </w:r>
      <w:proofErr w:type="gramStart"/>
      <w:r>
        <w:t>iva</w:t>
      </w:r>
      <w:proofErr w:type="gramEnd"/>
      <w:r>
        <w:t xml:space="preserve"> esclusa</w:t>
      </w:r>
      <w:r w:rsidR="009F3460">
        <w:t xml:space="preserve">, se non costituisce un costo in quanto </w:t>
      </w:r>
      <w:r w:rsidR="009F3460" w:rsidRPr="009F3460">
        <w:t xml:space="preserve">può essere esercitato il diritto alla detrazione ex DPR n. 633/1972 e </w:t>
      </w:r>
      <w:proofErr w:type="spellStart"/>
      <w:r w:rsidR="009F3460" w:rsidRPr="009F3460">
        <w:t>s.m.i</w:t>
      </w:r>
      <w:proofErr w:type="spellEnd"/>
    </w:p>
    <w:tbl>
      <w:tblPr>
        <w:tblStyle w:val="Grigliatabella"/>
        <w:tblW w:w="0" w:type="auto"/>
        <w:tblInd w:w="704" w:type="dxa"/>
        <w:tblLook w:val="04A0" w:firstRow="1" w:lastRow="0" w:firstColumn="1" w:lastColumn="0" w:noHBand="0" w:noVBand="1"/>
      </w:tblPr>
      <w:tblGrid>
        <w:gridCol w:w="4961"/>
        <w:gridCol w:w="5097"/>
      </w:tblGrid>
      <w:tr w:rsidR="00EA315F" w14:paraId="62657D62" w14:textId="77777777" w:rsidTr="002656D5">
        <w:trPr>
          <w:trHeight w:val="567"/>
        </w:trPr>
        <w:tc>
          <w:tcPr>
            <w:tcW w:w="4961" w:type="dxa"/>
            <w:vAlign w:val="center"/>
          </w:tcPr>
          <w:p w14:paraId="61B387CB" w14:textId="2AE2D389" w:rsidR="00EA315F" w:rsidRDefault="00737E2E" w:rsidP="002656D5">
            <w:r>
              <w:t>Lavori</w:t>
            </w:r>
            <w:r w:rsidR="00EA315F">
              <w:t xml:space="preserve"> </w:t>
            </w:r>
          </w:p>
        </w:tc>
        <w:tc>
          <w:tcPr>
            <w:tcW w:w="5097" w:type="dxa"/>
            <w:vAlign w:val="center"/>
          </w:tcPr>
          <w:p w14:paraId="3F6D626B" w14:textId="265EF5A4" w:rsidR="00EA315F" w:rsidRDefault="00737E2E" w:rsidP="002656D5">
            <w:r>
              <w:t xml:space="preserve">€ </w:t>
            </w:r>
          </w:p>
        </w:tc>
      </w:tr>
      <w:tr w:rsidR="00EA315F" w14:paraId="0C590027" w14:textId="77777777" w:rsidTr="002656D5">
        <w:trPr>
          <w:trHeight w:val="567"/>
        </w:trPr>
        <w:tc>
          <w:tcPr>
            <w:tcW w:w="4961" w:type="dxa"/>
            <w:vAlign w:val="center"/>
          </w:tcPr>
          <w:p w14:paraId="1EEBDEBA" w14:textId="24026487" w:rsidR="00EA315F" w:rsidRDefault="00737E2E" w:rsidP="002656D5">
            <w:r>
              <w:t>Iva su lavori</w:t>
            </w:r>
          </w:p>
        </w:tc>
        <w:tc>
          <w:tcPr>
            <w:tcW w:w="5097" w:type="dxa"/>
            <w:vAlign w:val="center"/>
          </w:tcPr>
          <w:p w14:paraId="59CC43FC" w14:textId="0AD7619E" w:rsidR="00EA315F" w:rsidRDefault="00737E2E" w:rsidP="002656D5">
            <w:r>
              <w:t>€</w:t>
            </w:r>
          </w:p>
        </w:tc>
      </w:tr>
      <w:tr w:rsidR="00EA315F" w14:paraId="442FF0F8" w14:textId="77777777" w:rsidTr="002656D5">
        <w:trPr>
          <w:trHeight w:val="567"/>
        </w:trPr>
        <w:tc>
          <w:tcPr>
            <w:tcW w:w="4961" w:type="dxa"/>
            <w:vAlign w:val="center"/>
          </w:tcPr>
          <w:p w14:paraId="2A3D895F" w14:textId="03C8A452" w:rsidR="00EA315F" w:rsidRDefault="00737E2E" w:rsidP="002656D5">
            <w:r>
              <w:t>Forniture</w:t>
            </w:r>
          </w:p>
        </w:tc>
        <w:tc>
          <w:tcPr>
            <w:tcW w:w="5097" w:type="dxa"/>
            <w:vAlign w:val="center"/>
          </w:tcPr>
          <w:p w14:paraId="15CBBD75" w14:textId="4354A0ED" w:rsidR="00EA315F" w:rsidRDefault="00737E2E" w:rsidP="002656D5">
            <w:r>
              <w:t>€</w:t>
            </w:r>
          </w:p>
        </w:tc>
      </w:tr>
      <w:tr w:rsidR="00EA315F" w14:paraId="35A5804C" w14:textId="77777777" w:rsidTr="002656D5">
        <w:trPr>
          <w:trHeight w:val="567"/>
        </w:trPr>
        <w:tc>
          <w:tcPr>
            <w:tcW w:w="4961" w:type="dxa"/>
            <w:vAlign w:val="center"/>
          </w:tcPr>
          <w:p w14:paraId="2493ED06" w14:textId="442E3898" w:rsidR="00EA315F" w:rsidRDefault="00737E2E" w:rsidP="002656D5">
            <w:r>
              <w:t>Iva su forniture</w:t>
            </w:r>
          </w:p>
        </w:tc>
        <w:tc>
          <w:tcPr>
            <w:tcW w:w="5097" w:type="dxa"/>
            <w:vAlign w:val="center"/>
          </w:tcPr>
          <w:p w14:paraId="59F8B786" w14:textId="3C3DF251" w:rsidR="00EA315F" w:rsidRDefault="00737E2E" w:rsidP="002656D5">
            <w:r>
              <w:t>€</w:t>
            </w:r>
          </w:p>
        </w:tc>
      </w:tr>
      <w:tr w:rsidR="00737E2E" w14:paraId="69090067" w14:textId="77777777" w:rsidTr="002656D5">
        <w:trPr>
          <w:trHeight w:val="567"/>
        </w:trPr>
        <w:tc>
          <w:tcPr>
            <w:tcW w:w="4961" w:type="dxa"/>
            <w:vAlign w:val="center"/>
          </w:tcPr>
          <w:p w14:paraId="54AAAC4E" w14:textId="2F85D1C3" w:rsidR="00737E2E" w:rsidRDefault="00737E2E" w:rsidP="002656D5">
            <w:r>
              <w:t>Spese tecniche</w:t>
            </w:r>
          </w:p>
        </w:tc>
        <w:tc>
          <w:tcPr>
            <w:tcW w:w="5097" w:type="dxa"/>
            <w:vAlign w:val="center"/>
          </w:tcPr>
          <w:p w14:paraId="32A11756" w14:textId="3BCCF27E" w:rsidR="00737E2E" w:rsidRDefault="00737E2E" w:rsidP="002656D5">
            <w:r>
              <w:t>€</w:t>
            </w:r>
          </w:p>
        </w:tc>
      </w:tr>
      <w:tr w:rsidR="00737E2E" w14:paraId="7F503C82" w14:textId="77777777" w:rsidTr="002656D5">
        <w:trPr>
          <w:trHeight w:val="567"/>
        </w:trPr>
        <w:tc>
          <w:tcPr>
            <w:tcW w:w="4961" w:type="dxa"/>
            <w:vAlign w:val="center"/>
          </w:tcPr>
          <w:p w14:paraId="00B5F986" w14:textId="407F9EA5" w:rsidR="00737E2E" w:rsidRDefault="00737E2E" w:rsidP="002656D5">
            <w:r>
              <w:t>Iva e cassa su spese tecniche</w:t>
            </w:r>
          </w:p>
        </w:tc>
        <w:tc>
          <w:tcPr>
            <w:tcW w:w="5097" w:type="dxa"/>
            <w:vAlign w:val="center"/>
          </w:tcPr>
          <w:p w14:paraId="603228B3" w14:textId="7AF5F5BB" w:rsidR="00737E2E" w:rsidRDefault="00737E2E" w:rsidP="002656D5">
            <w:r>
              <w:t>€</w:t>
            </w:r>
          </w:p>
        </w:tc>
      </w:tr>
      <w:tr w:rsidR="00737E2E" w14:paraId="1D821603" w14:textId="77777777" w:rsidTr="002656D5">
        <w:trPr>
          <w:trHeight w:val="567"/>
        </w:trPr>
        <w:tc>
          <w:tcPr>
            <w:tcW w:w="4961" w:type="dxa"/>
            <w:vAlign w:val="center"/>
          </w:tcPr>
          <w:p w14:paraId="41471BF0" w14:textId="63C5D321" w:rsidR="00737E2E" w:rsidRDefault="00737E2E" w:rsidP="002656D5">
            <w:r>
              <w:t xml:space="preserve">Altre spese (specificare): </w:t>
            </w:r>
          </w:p>
        </w:tc>
        <w:tc>
          <w:tcPr>
            <w:tcW w:w="5097" w:type="dxa"/>
            <w:vAlign w:val="center"/>
          </w:tcPr>
          <w:p w14:paraId="6007923D" w14:textId="37418AF4" w:rsidR="00737E2E" w:rsidRDefault="00737E2E" w:rsidP="002656D5">
            <w:r>
              <w:t>€</w:t>
            </w:r>
          </w:p>
        </w:tc>
      </w:tr>
      <w:tr w:rsidR="00737E2E" w14:paraId="5C758609" w14:textId="77777777" w:rsidTr="002656D5">
        <w:trPr>
          <w:trHeight w:val="567"/>
        </w:trPr>
        <w:tc>
          <w:tcPr>
            <w:tcW w:w="4961" w:type="dxa"/>
            <w:vAlign w:val="center"/>
          </w:tcPr>
          <w:p w14:paraId="05FF1B26" w14:textId="737E715A" w:rsidR="00737E2E" w:rsidRDefault="00737E2E" w:rsidP="00737E2E">
            <w:r>
              <w:t xml:space="preserve">Altre spese (specificare): </w:t>
            </w:r>
          </w:p>
        </w:tc>
        <w:tc>
          <w:tcPr>
            <w:tcW w:w="5097" w:type="dxa"/>
            <w:vAlign w:val="center"/>
          </w:tcPr>
          <w:p w14:paraId="26C130B0" w14:textId="54CF8EFE" w:rsidR="00737E2E" w:rsidRDefault="00737E2E" w:rsidP="00737E2E">
            <w:r>
              <w:t>€</w:t>
            </w:r>
          </w:p>
        </w:tc>
      </w:tr>
      <w:tr w:rsidR="00737E2E" w14:paraId="64AF9BDC" w14:textId="77777777" w:rsidTr="002656D5">
        <w:trPr>
          <w:trHeight w:val="567"/>
        </w:trPr>
        <w:tc>
          <w:tcPr>
            <w:tcW w:w="4961" w:type="dxa"/>
            <w:vAlign w:val="center"/>
          </w:tcPr>
          <w:p w14:paraId="2EF093C5" w14:textId="39AD8582" w:rsidR="00737E2E" w:rsidRDefault="00737E2E" w:rsidP="00737E2E">
            <w:r>
              <w:t xml:space="preserve">Altre spese (specificare): </w:t>
            </w:r>
          </w:p>
        </w:tc>
        <w:tc>
          <w:tcPr>
            <w:tcW w:w="5097" w:type="dxa"/>
            <w:vAlign w:val="center"/>
          </w:tcPr>
          <w:p w14:paraId="5E61B026" w14:textId="50E7A0E5" w:rsidR="00737E2E" w:rsidRDefault="00737E2E" w:rsidP="00737E2E">
            <w:r>
              <w:t>€</w:t>
            </w:r>
          </w:p>
        </w:tc>
      </w:tr>
      <w:tr w:rsidR="00E17A88" w14:paraId="0B5DB674" w14:textId="77777777" w:rsidTr="002656D5">
        <w:trPr>
          <w:trHeight w:val="567"/>
        </w:trPr>
        <w:tc>
          <w:tcPr>
            <w:tcW w:w="4961" w:type="dxa"/>
            <w:vAlign w:val="center"/>
          </w:tcPr>
          <w:p w14:paraId="7F794FF9" w14:textId="39B034B2" w:rsidR="00E17A88" w:rsidRDefault="00E17A88" w:rsidP="00E17A88">
            <w:r>
              <w:lastRenderedPageBreak/>
              <w:t xml:space="preserve">Altre spese (specificare): </w:t>
            </w:r>
          </w:p>
        </w:tc>
        <w:tc>
          <w:tcPr>
            <w:tcW w:w="5097" w:type="dxa"/>
            <w:vAlign w:val="center"/>
          </w:tcPr>
          <w:p w14:paraId="6BFE06F4" w14:textId="37E27538" w:rsidR="00E17A88" w:rsidRDefault="00E17A88" w:rsidP="00E17A88">
            <w:r>
              <w:t>€</w:t>
            </w:r>
          </w:p>
        </w:tc>
      </w:tr>
      <w:tr w:rsidR="00737E2E" w14:paraId="1EE6B608" w14:textId="77777777" w:rsidTr="002656D5">
        <w:trPr>
          <w:trHeight w:val="567"/>
        </w:trPr>
        <w:tc>
          <w:tcPr>
            <w:tcW w:w="4961" w:type="dxa"/>
            <w:vAlign w:val="center"/>
          </w:tcPr>
          <w:p w14:paraId="75DE718E" w14:textId="687C970B" w:rsidR="00737E2E" w:rsidRDefault="00737E2E" w:rsidP="002656D5">
            <w:r>
              <w:t xml:space="preserve">Totale </w:t>
            </w:r>
          </w:p>
        </w:tc>
        <w:tc>
          <w:tcPr>
            <w:tcW w:w="5097" w:type="dxa"/>
            <w:vAlign w:val="center"/>
          </w:tcPr>
          <w:p w14:paraId="71B74533" w14:textId="0EBB6A20" w:rsidR="00737E2E" w:rsidRDefault="00737E2E" w:rsidP="002656D5">
            <w:r>
              <w:t xml:space="preserve">€ </w:t>
            </w:r>
          </w:p>
        </w:tc>
      </w:tr>
    </w:tbl>
    <w:p w14:paraId="7AB8D3F4" w14:textId="77777777" w:rsidR="00FB5EF8" w:rsidRDefault="00FB5EF8" w:rsidP="00FB5EF8">
      <w:pPr>
        <w:pStyle w:val="Paragrafoelenco"/>
        <w:spacing w:after="0" w:line="240" w:lineRule="auto"/>
      </w:pPr>
    </w:p>
    <w:tbl>
      <w:tblPr>
        <w:tblStyle w:val="Grigliatabella"/>
        <w:tblW w:w="0" w:type="auto"/>
        <w:tblInd w:w="1838" w:type="dxa"/>
        <w:tblLook w:val="04A0" w:firstRow="1" w:lastRow="0" w:firstColumn="1" w:lastColumn="0" w:noHBand="0" w:noVBand="1"/>
      </w:tblPr>
      <w:tblGrid>
        <w:gridCol w:w="8924"/>
      </w:tblGrid>
      <w:tr w:rsidR="007904B6" w14:paraId="5BB1C2F2" w14:textId="77777777" w:rsidTr="0054252B">
        <w:trPr>
          <w:trHeight w:val="567"/>
        </w:trPr>
        <w:tc>
          <w:tcPr>
            <w:tcW w:w="8924" w:type="dxa"/>
            <w:vAlign w:val="center"/>
          </w:tcPr>
          <w:p w14:paraId="5DC7F93F" w14:textId="19715AB9" w:rsidR="007904B6" w:rsidRDefault="007904B6" w:rsidP="0054252B">
            <w:r>
              <w:t>Firma</w:t>
            </w:r>
            <w:r w:rsidR="0054252B">
              <w:t xml:space="preserve">to digitalmente (nome e cognome): </w:t>
            </w:r>
          </w:p>
        </w:tc>
      </w:tr>
    </w:tbl>
    <w:p w14:paraId="55840DBE" w14:textId="77777777" w:rsidR="0054252B" w:rsidRDefault="0054252B" w:rsidP="0054252B">
      <w:pPr>
        <w:rPr>
          <w:rFonts w:ascii="Calibri" w:hAnsi="Calibri" w:cs="Calibri"/>
          <w:b/>
        </w:rPr>
      </w:pPr>
    </w:p>
    <w:p w14:paraId="37DDC7B9" w14:textId="77777777" w:rsidR="00D2006D" w:rsidRDefault="00A92B21" w:rsidP="0054252B">
      <w:pPr>
        <w:rPr>
          <w:rFonts w:ascii="Calibri" w:hAnsi="Calibri" w:cs="Calibri"/>
        </w:rPr>
      </w:pPr>
      <w:r>
        <w:rPr>
          <w:rFonts w:ascii="Calibri" w:hAnsi="Calibri" w:cs="Calibri"/>
          <w:b/>
        </w:rPr>
        <w:t xml:space="preserve">N.B.: </w:t>
      </w:r>
      <w:r w:rsidRPr="00A92B21">
        <w:rPr>
          <w:rFonts w:ascii="Calibri" w:hAnsi="Calibri" w:cs="Calibri"/>
        </w:rPr>
        <w:t>allegare</w:t>
      </w:r>
      <w:r w:rsidR="00D2006D">
        <w:rPr>
          <w:rFonts w:ascii="Calibri" w:hAnsi="Calibri" w:cs="Calibri"/>
        </w:rPr>
        <w:t>:</w:t>
      </w:r>
    </w:p>
    <w:p w14:paraId="1DFE51FB" w14:textId="61F9EB90" w:rsidR="00A92B21" w:rsidRDefault="00D2006D" w:rsidP="0054252B">
      <w:pPr>
        <w:rPr>
          <w:rFonts w:ascii="Calibri" w:hAnsi="Calibri" w:cs="Calibri"/>
        </w:rPr>
      </w:pPr>
      <w:r>
        <w:rPr>
          <w:rFonts w:ascii="Calibri" w:hAnsi="Calibri" w:cs="Calibri"/>
        </w:rPr>
        <w:t xml:space="preserve">-  </w:t>
      </w:r>
      <w:r w:rsidR="00A92B21" w:rsidRPr="00A92B21">
        <w:rPr>
          <w:rFonts w:ascii="Calibri" w:hAnsi="Calibri" w:cs="Calibri"/>
        </w:rPr>
        <w:t>atto amministrativo di approvazione dello stato finale dei lavori</w:t>
      </w:r>
      <w:r>
        <w:rPr>
          <w:rFonts w:ascii="Calibri" w:hAnsi="Calibri" w:cs="Calibri"/>
        </w:rPr>
        <w:t>;</w:t>
      </w:r>
    </w:p>
    <w:p w14:paraId="498939A2" w14:textId="017316C1" w:rsidR="00D2006D" w:rsidRPr="00A92B21" w:rsidRDefault="00D2006D" w:rsidP="00D2006D">
      <w:pPr>
        <w:ind w:left="142" w:hanging="142"/>
        <w:jc w:val="both"/>
        <w:rPr>
          <w:rFonts w:ascii="Calibri" w:hAnsi="Calibri" w:cs="Calibri"/>
        </w:rPr>
      </w:pPr>
      <w:r>
        <w:rPr>
          <w:rFonts w:ascii="Calibri" w:hAnsi="Calibri" w:cs="Calibri"/>
        </w:rPr>
        <w:t xml:space="preserve">- </w:t>
      </w:r>
      <w:r w:rsidRPr="000E3315">
        <w:rPr>
          <w:rFonts w:ascii="Calibri" w:hAnsi="Calibri" w:cs="Calibri"/>
        </w:rPr>
        <w:t xml:space="preserve">attestato di prestazione energetica recante la differenza tra la prestazione energetica globale non rinnovabile dell’edificio espressa in </w:t>
      </w:r>
      <w:proofErr w:type="spellStart"/>
      <w:proofErr w:type="gramStart"/>
      <w:r w:rsidRPr="000E3315">
        <w:rPr>
          <w:rFonts w:ascii="Calibri" w:hAnsi="Calibri" w:cs="Calibri"/>
        </w:rPr>
        <w:t>EPgl,nren</w:t>
      </w:r>
      <w:proofErr w:type="spellEnd"/>
      <w:proofErr w:type="gramEnd"/>
      <w:r w:rsidRPr="000E3315">
        <w:rPr>
          <w:rFonts w:ascii="Calibri" w:hAnsi="Calibri" w:cs="Calibri"/>
        </w:rPr>
        <w:t xml:space="preserve"> kWh/m2 anno tra APE post </w:t>
      </w:r>
      <w:proofErr w:type="spellStart"/>
      <w:r w:rsidRPr="000E3315">
        <w:rPr>
          <w:rFonts w:ascii="Calibri" w:hAnsi="Calibri" w:cs="Calibri"/>
        </w:rPr>
        <w:t>operam</w:t>
      </w:r>
      <w:proofErr w:type="spellEnd"/>
      <w:r w:rsidRPr="000E3315">
        <w:rPr>
          <w:rFonts w:ascii="Calibri" w:hAnsi="Calibri" w:cs="Calibri"/>
        </w:rPr>
        <w:t xml:space="preserve"> e APE ante </w:t>
      </w:r>
      <w:proofErr w:type="spellStart"/>
      <w:r w:rsidRPr="000E3315">
        <w:rPr>
          <w:rFonts w:ascii="Calibri" w:hAnsi="Calibri" w:cs="Calibri"/>
        </w:rPr>
        <w:t>operam</w:t>
      </w:r>
      <w:proofErr w:type="spellEnd"/>
      <w:r w:rsidRPr="000E3315">
        <w:rPr>
          <w:rFonts w:ascii="Calibri" w:hAnsi="Calibri" w:cs="Calibri"/>
        </w:rPr>
        <w:t>.</w:t>
      </w:r>
    </w:p>
    <w:p w14:paraId="7C51595B" w14:textId="48707210" w:rsidR="00596953" w:rsidRPr="00596953" w:rsidRDefault="00596953" w:rsidP="0054252B">
      <w:pPr>
        <w:rPr>
          <w:rFonts w:ascii="Calibri" w:hAnsi="Calibri" w:cs="Calibri"/>
          <w:b/>
        </w:rPr>
      </w:pPr>
      <w:r w:rsidRPr="00596953">
        <w:rPr>
          <w:rFonts w:ascii="Calibri" w:hAnsi="Calibri" w:cs="Calibri"/>
          <w:b/>
        </w:rPr>
        <w:t>Informativa sul trattamento dei dati personali</w:t>
      </w:r>
    </w:p>
    <w:p w14:paraId="57DDE1B5"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596953">
        <w:rPr>
          <w:rFonts w:ascii="Calibri" w:hAnsi="Calibri" w:cs="Calibri"/>
        </w:rPr>
        <w:t>D.Lgs.</w:t>
      </w:r>
      <w:proofErr w:type="spellEnd"/>
      <w:r w:rsidRPr="00596953">
        <w:rPr>
          <w:rFonts w:ascii="Calibri" w:hAnsi="Calibri" w:cs="Calibri"/>
        </w:rPr>
        <w:t xml:space="preserve"> 196/2003, in materia di protezione dei dati personali, così come modificato dal </w:t>
      </w:r>
      <w:proofErr w:type="spellStart"/>
      <w:r w:rsidRPr="00596953">
        <w:rPr>
          <w:rFonts w:ascii="Calibri" w:hAnsi="Calibri" w:cs="Calibri"/>
        </w:rPr>
        <w:t>D.Lgs.</w:t>
      </w:r>
      <w:proofErr w:type="spellEnd"/>
      <w:r w:rsidRPr="00596953">
        <w:rPr>
          <w:rFonts w:ascii="Calibri" w:hAnsi="Calibri" w:cs="Calibri"/>
        </w:rPr>
        <w:t xml:space="preserve"> 101/2018.</w:t>
      </w:r>
    </w:p>
    <w:p w14:paraId="7628BB16" w14:textId="77777777" w:rsidR="00596953" w:rsidRPr="00596953" w:rsidRDefault="00596953" w:rsidP="00596953">
      <w:pPr>
        <w:spacing w:after="0" w:line="240" w:lineRule="auto"/>
        <w:jc w:val="both"/>
        <w:rPr>
          <w:rFonts w:ascii="Calibri" w:hAnsi="Calibri" w:cs="Calibri"/>
          <w:b/>
        </w:rPr>
      </w:pPr>
      <w:r w:rsidRPr="00596953">
        <w:rPr>
          <w:rFonts w:ascii="Calibri" w:hAnsi="Calibri" w:cs="Calibri"/>
          <w:b/>
        </w:rPr>
        <w:t>Finalità del trattamento</w:t>
      </w:r>
    </w:p>
    <w:p w14:paraId="139E2F22" w14:textId="77777777" w:rsidR="00FF5BF2" w:rsidRDefault="00FF5BF2" w:rsidP="00596953">
      <w:pPr>
        <w:spacing w:after="0" w:line="240" w:lineRule="auto"/>
        <w:jc w:val="both"/>
        <w:rPr>
          <w:rFonts w:ascii="Calibri" w:hAnsi="Calibri" w:cs="Calibri"/>
        </w:rPr>
      </w:pPr>
      <w:r w:rsidRPr="00FF5BF2">
        <w:rPr>
          <w:rFonts w:ascii="Calibri" w:hAnsi="Calibri" w:cs="Calibri"/>
        </w:rPr>
        <w:t>I dati forniti con questo modello verranno trattati dalla regione Marche per le finalità connesse al riconoscimento del contributo a fondo perduto.</w:t>
      </w:r>
    </w:p>
    <w:p w14:paraId="3682F3CF" w14:textId="77777777" w:rsidR="00596953" w:rsidRPr="00596953" w:rsidRDefault="00596953" w:rsidP="00596953">
      <w:pPr>
        <w:spacing w:after="0" w:line="240" w:lineRule="auto"/>
        <w:jc w:val="both"/>
        <w:rPr>
          <w:rFonts w:ascii="Calibri" w:hAnsi="Calibri" w:cs="Calibri"/>
          <w:b/>
        </w:rPr>
      </w:pPr>
      <w:r w:rsidRPr="00596953">
        <w:rPr>
          <w:rFonts w:ascii="Calibri" w:hAnsi="Calibri" w:cs="Calibri"/>
          <w:b/>
        </w:rPr>
        <w:t>Conferimento dei dati</w:t>
      </w:r>
    </w:p>
    <w:p w14:paraId="58D0187A"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14:paraId="4247D6B6" w14:textId="77777777" w:rsidR="00596953" w:rsidRPr="00596953" w:rsidRDefault="00596953" w:rsidP="00596953">
      <w:pPr>
        <w:spacing w:after="0" w:line="240" w:lineRule="auto"/>
        <w:jc w:val="both"/>
        <w:rPr>
          <w:rFonts w:ascii="Calibri" w:hAnsi="Calibri" w:cs="Calibri"/>
          <w:b/>
        </w:rPr>
      </w:pPr>
      <w:r w:rsidRPr="00596953">
        <w:rPr>
          <w:rFonts w:ascii="Calibri" w:hAnsi="Calibri" w:cs="Calibri"/>
          <w:b/>
        </w:rPr>
        <w:t>Base giuridica</w:t>
      </w:r>
    </w:p>
    <w:p w14:paraId="5904EE84" w14:textId="77777777" w:rsidR="00596953" w:rsidRPr="00596953" w:rsidRDefault="00FF5BF2" w:rsidP="00596953">
      <w:pPr>
        <w:spacing w:after="0" w:line="240" w:lineRule="auto"/>
        <w:jc w:val="both"/>
        <w:rPr>
          <w:rFonts w:ascii="Calibri" w:hAnsi="Calibri" w:cs="Calibri"/>
        </w:rPr>
      </w:pPr>
      <w:r>
        <w:rPr>
          <w:rFonts w:ascii="Calibri" w:hAnsi="Calibri" w:cs="Calibri"/>
        </w:rPr>
        <w:t>L.R. n. 5/2012.</w:t>
      </w:r>
    </w:p>
    <w:p w14:paraId="2D3F1519"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I dati personali indicati in questo modello sono dunque trattati dalla Regione Marche nell'esecuzione dei propri compiti di interesse pubblico o comunque connessi all'esercizio dei propri pubblici poteri di cui è investito il Titolare del trattamento.</w:t>
      </w:r>
    </w:p>
    <w:p w14:paraId="68191D12" w14:textId="77777777" w:rsidR="00596953" w:rsidRPr="00596953" w:rsidRDefault="00596953" w:rsidP="00596953">
      <w:pPr>
        <w:spacing w:after="0" w:line="240" w:lineRule="auto"/>
        <w:jc w:val="both"/>
        <w:rPr>
          <w:rFonts w:ascii="Calibri" w:hAnsi="Calibri" w:cs="Calibri"/>
          <w:b/>
        </w:rPr>
      </w:pPr>
      <w:r w:rsidRPr="00596953">
        <w:rPr>
          <w:rFonts w:ascii="Calibri" w:hAnsi="Calibri" w:cs="Calibri"/>
          <w:b/>
        </w:rPr>
        <w:t>Periodo di conservazione dei dati</w:t>
      </w:r>
    </w:p>
    <w:p w14:paraId="267D3633"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I dati saranno conservati per il tempo correlato alle predette finalità ovvero entro il maggior termine per la definizione di eventuali procedimenti giurisdizionali o per rispondere a richieste da parte dell’Autorità giudiziaria.</w:t>
      </w:r>
    </w:p>
    <w:p w14:paraId="2C950344" w14:textId="77777777" w:rsidR="00596953" w:rsidRPr="00596953" w:rsidRDefault="00596953" w:rsidP="00596953">
      <w:pPr>
        <w:spacing w:after="0" w:line="240" w:lineRule="auto"/>
        <w:jc w:val="both"/>
        <w:rPr>
          <w:rFonts w:ascii="Calibri" w:hAnsi="Calibri" w:cs="Calibri"/>
          <w:b/>
        </w:rPr>
      </w:pPr>
      <w:r w:rsidRPr="00596953">
        <w:rPr>
          <w:rFonts w:ascii="Calibri" w:hAnsi="Calibri" w:cs="Calibri"/>
          <w:b/>
        </w:rPr>
        <w:t>Categorie di destinatari dei dati personali</w:t>
      </w:r>
    </w:p>
    <w:p w14:paraId="6BAB1F24"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I dati personali non saranno oggetto di diffusione, tuttavia, se necessario potranno essere comunicati:</w:t>
      </w:r>
    </w:p>
    <w:p w14:paraId="1ED6A74F" w14:textId="77777777" w:rsidR="00596953" w:rsidRPr="00596953" w:rsidRDefault="00596953" w:rsidP="00596953">
      <w:pPr>
        <w:spacing w:after="0" w:line="240" w:lineRule="auto"/>
        <w:ind w:left="284" w:hanging="284"/>
        <w:jc w:val="both"/>
        <w:rPr>
          <w:rFonts w:ascii="Calibri" w:hAnsi="Calibri" w:cs="Calibri"/>
        </w:rPr>
      </w:pPr>
      <w:r w:rsidRPr="00596953">
        <w:rPr>
          <w:rFonts w:ascii="Calibri" w:hAnsi="Calibri" w:cs="Calibri"/>
        </w:rPr>
        <w:t>–</w:t>
      </w:r>
      <w:r w:rsidRPr="00596953">
        <w:rPr>
          <w:rFonts w:ascii="Calibri" w:hAnsi="Calibri" w:cs="Calibri"/>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2BDD45A9" w14:textId="77777777" w:rsidR="00596953" w:rsidRPr="00596953" w:rsidRDefault="00596953" w:rsidP="00596953">
      <w:pPr>
        <w:spacing w:after="0" w:line="240" w:lineRule="auto"/>
        <w:ind w:left="284" w:hanging="284"/>
        <w:jc w:val="both"/>
        <w:rPr>
          <w:rFonts w:ascii="Calibri" w:hAnsi="Calibri" w:cs="Calibri"/>
        </w:rPr>
      </w:pPr>
      <w:r w:rsidRPr="00596953">
        <w:rPr>
          <w:rFonts w:ascii="Calibri" w:hAnsi="Calibri" w:cs="Calibri"/>
        </w:rPr>
        <w:t>–</w:t>
      </w:r>
      <w:r w:rsidRPr="00596953">
        <w:rPr>
          <w:rFonts w:ascii="Calibri" w:hAnsi="Calibri" w:cs="Calibri"/>
        </w:rPr>
        <w:tab/>
        <w:t>ai soggetti cui la comunicazione dei dati debba essere effettuata in adempimento di un obbligo previsto dalla legge, da un regolamento o dalla normativa comunitaria, ovvero per adempiere ad un ordine dell’Autorità Giudiziaria;</w:t>
      </w:r>
    </w:p>
    <w:p w14:paraId="62C63491" w14:textId="77777777" w:rsidR="00596953" w:rsidRPr="00596953" w:rsidRDefault="00596953" w:rsidP="00596953">
      <w:pPr>
        <w:spacing w:after="0" w:line="240" w:lineRule="auto"/>
        <w:ind w:left="284" w:hanging="284"/>
        <w:jc w:val="both"/>
        <w:rPr>
          <w:rFonts w:ascii="Calibri" w:hAnsi="Calibri" w:cs="Calibri"/>
        </w:rPr>
      </w:pPr>
      <w:r w:rsidRPr="00596953">
        <w:rPr>
          <w:rFonts w:ascii="Calibri" w:hAnsi="Calibri" w:cs="Calibri"/>
        </w:rPr>
        <w:t>–</w:t>
      </w:r>
      <w:r w:rsidRPr="00596953">
        <w:rPr>
          <w:rFonts w:ascii="Calibri" w:hAnsi="Calibri" w:cs="Calibri"/>
        </w:rPr>
        <w:tab/>
        <w:t>ai soggetti designati dal Titolare, in qualità di Responsabili, ovvero alle persone autorizzate al trattamento dei dati personali che operano sotto l’autorità diretta del titolare o del responsabile;</w:t>
      </w:r>
    </w:p>
    <w:p w14:paraId="68DB8626" w14:textId="77777777" w:rsidR="00596953" w:rsidRPr="00596953" w:rsidRDefault="00596953" w:rsidP="00596953">
      <w:pPr>
        <w:spacing w:after="0" w:line="240" w:lineRule="auto"/>
        <w:ind w:left="284" w:hanging="284"/>
        <w:jc w:val="both"/>
        <w:rPr>
          <w:rFonts w:ascii="Calibri" w:hAnsi="Calibri" w:cs="Calibri"/>
        </w:rPr>
      </w:pPr>
      <w:r w:rsidRPr="00596953">
        <w:rPr>
          <w:rFonts w:ascii="Calibri" w:hAnsi="Calibri" w:cs="Calibri"/>
        </w:rPr>
        <w:t>–</w:t>
      </w:r>
      <w:r w:rsidRPr="00596953">
        <w:rPr>
          <w:rFonts w:ascii="Calibri" w:hAnsi="Calibri" w:cs="Calibri"/>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48B65A16" w14:textId="77777777" w:rsidR="00596953" w:rsidRPr="00596953" w:rsidRDefault="00596953" w:rsidP="00596953">
      <w:pPr>
        <w:spacing w:after="0" w:line="240" w:lineRule="auto"/>
        <w:jc w:val="both"/>
        <w:rPr>
          <w:rFonts w:ascii="Calibri" w:hAnsi="Calibri" w:cs="Calibri"/>
          <w:b/>
        </w:rPr>
      </w:pPr>
      <w:r w:rsidRPr="00596953">
        <w:rPr>
          <w:rFonts w:ascii="Calibri" w:hAnsi="Calibri" w:cs="Calibri"/>
          <w:b/>
        </w:rPr>
        <w:t>Modalità del trattamento</w:t>
      </w:r>
    </w:p>
    <w:p w14:paraId="16AAE89E"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35AABB15" w14:textId="77777777" w:rsidR="00596953" w:rsidRPr="00596953" w:rsidRDefault="00596953" w:rsidP="00596953">
      <w:pPr>
        <w:spacing w:after="0" w:line="240" w:lineRule="auto"/>
        <w:jc w:val="both"/>
        <w:rPr>
          <w:rFonts w:ascii="Calibri" w:hAnsi="Calibri" w:cs="Calibri"/>
          <w:b/>
        </w:rPr>
      </w:pPr>
      <w:r w:rsidRPr="00596953">
        <w:rPr>
          <w:rFonts w:ascii="Calibri" w:hAnsi="Calibri" w:cs="Calibri"/>
          <w:b/>
        </w:rPr>
        <w:t>Titolare del trattamento</w:t>
      </w:r>
    </w:p>
    <w:p w14:paraId="71D7EB9E"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Titolare del trattamento dei dati personali è la Regione Marche, con sede ad Ancona in via Gentile da Fabriano n. 9.</w:t>
      </w:r>
    </w:p>
    <w:p w14:paraId="0377082F" w14:textId="77777777" w:rsidR="00596953" w:rsidRPr="00596953" w:rsidRDefault="00596953" w:rsidP="00596953">
      <w:pPr>
        <w:spacing w:after="0" w:line="240" w:lineRule="auto"/>
        <w:jc w:val="both"/>
        <w:rPr>
          <w:rFonts w:ascii="Calibri" w:hAnsi="Calibri" w:cs="Calibri"/>
          <w:b/>
        </w:rPr>
      </w:pPr>
      <w:r w:rsidRPr="00596953">
        <w:rPr>
          <w:rFonts w:ascii="Calibri" w:hAnsi="Calibri" w:cs="Calibri"/>
          <w:b/>
        </w:rPr>
        <w:t>Responsabile del trattamento</w:t>
      </w:r>
    </w:p>
    <w:p w14:paraId="0881A940"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lastRenderedPageBreak/>
        <w:t>Responsabile del trattamento dei dati è il Dirigenti della struttura regionale competente per l’attuazione della misura di aiuto.</w:t>
      </w:r>
    </w:p>
    <w:p w14:paraId="7146BC3C" w14:textId="77777777" w:rsidR="00596953" w:rsidRPr="00596953" w:rsidRDefault="00596953" w:rsidP="00596953">
      <w:pPr>
        <w:spacing w:after="0" w:line="240" w:lineRule="auto"/>
        <w:jc w:val="both"/>
        <w:rPr>
          <w:rFonts w:ascii="Calibri" w:hAnsi="Calibri" w:cs="Calibri"/>
          <w:b/>
        </w:rPr>
      </w:pPr>
      <w:r w:rsidRPr="00596953">
        <w:rPr>
          <w:rFonts w:ascii="Calibri" w:hAnsi="Calibri" w:cs="Calibri"/>
          <w:b/>
        </w:rPr>
        <w:t>Responsabile della protezione dei dati</w:t>
      </w:r>
    </w:p>
    <w:p w14:paraId="41B04EA5"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 xml:space="preserve">Il Responsabile della Protezione dei Dati è l’Avv. Paolo </w:t>
      </w:r>
      <w:proofErr w:type="spellStart"/>
      <w:r w:rsidRPr="00596953">
        <w:rPr>
          <w:rFonts w:ascii="Calibri" w:hAnsi="Calibri" w:cs="Calibri"/>
        </w:rPr>
        <w:t>Costanzi</w:t>
      </w:r>
      <w:proofErr w:type="spellEnd"/>
      <w:r w:rsidRPr="00596953">
        <w:rPr>
          <w:rFonts w:ascii="Calibri" w:hAnsi="Calibri" w:cs="Calibri"/>
        </w:rPr>
        <w:t xml:space="preserve">, nominato con DGR 681/2018, il quale ha sede in via Gentile da Fabriano, 9 – 60125 Ancona, casella di posta elettronica: rpd@regione.marche.it </w:t>
      </w:r>
    </w:p>
    <w:p w14:paraId="23C5EBBB" w14:textId="77777777" w:rsidR="00596953" w:rsidRPr="00596953" w:rsidRDefault="00596953" w:rsidP="00596953">
      <w:pPr>
        <w:spacing w:after="0" w:line="240" w:lineRule="auto"/>
        <w:jc w:val="both"/>
        <w:rPr>
          <w:rFonts w:ascii="Calibri" w:hAnsi="Calibri" w:cs="Calibri"/>
          <w:b/>
        </w:rPr>
      </w:pPr>
      <w:r w:rsidRPr="00596953">
        <w:rPr>
          <w:rFonts w:ascii="Calibri" w:hAnsi="Calibri" w:cs="Calibri"/>
          <w:b/>
        </w:rPr>
        <w:t>Diritti dell’interessato</w:t>
      </w:r>
    </w:p>
    <w:p w14:paraId="7AF12BF6"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11308411"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 xml:space="preserve">Tali diritti possono essere esercitati con richiesta indirizzata a: Regione Marche, via Gentile da Fabriano, 9 – 60125 Ancona. Indirizzo di posta elettronica: rpd@regione.marche.it </w:t>
      </w:r>
    </w:p>
    <w:p w14:paraId="0D4731DB" w14:textId="77777777" w:rsidR="00596953" w:rsidRPr="00596953" w:rsidRDefault="00596953" w:rsidP="00596953">
      <w:pPr>
        <w:spacing w:after="0" w:line="240" w:lineRule="auto"/>
        <w:jc w:val="both"/>
        <w:rPr>
          <w:rFonts w:ascii="Calibri" w:hAnsi="Calibri" w:cs="Calibri"/>
        </w:rPr>
      </w:pPr>
      <w:r w:rsidRPr="00596953">
        <w:rPr>
          <w:rFonts w:ascii="Calibri" w:hAnsi="Calibri" w:cs="Calibri"/>
        </w:rPr>
        <w:t xml:space="preserve">Qualora l’interessato ritenga che il trattamento sia avvenuto in modo non conforme al Regolamento e al </w:t>
      </w:r>
      <w:proofErr w:type="spellStart"/>
      <w:r w:rsidRPr="00596953">
        <w:rPr>
          <w:rFonts w:ascii="Calibri" w:hAnsi="Calibri" w:cs="Calibri"/>
        </w:rPr>
        <w:t>D.Lgs.</w:t>
      </w:r>
      <w:proofErr w:type="spellEnd"/>
      <w:r w:rsidRPr="00596953">
        <w:rPr>
          <w:rFonts w:ascii="Calibri" w:hAnsi="Calibri" w:cs="Calibri"/>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sectPr w:rsidR="00596953" w:rsidRPr="00596953" w:rsidSect="00D831DB">
      <w:pgSz w:w="11906" w:h="16838"/>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8C5A0D" w16cid:durableId="23FD93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332"/>
    <w:multiLevelType w:val="hybridMultilevel"/>
    <w:tmpl w:val="1130A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D51DAF"/>
    <w:multiLevelType w:val="hybridMultilevel"/>
    <w:tmpl w:val="10E4663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DB"/>
    <w:rsid w:val="00074190"/>
    <w:rsid w:val="00081846"/>
    <w:rsid w:val="000E3315"/>
    <w:rsid w:val="000F7EEB"/>
    <w:rsid w:val="00174A5D"/>
    <w:rsid w:val="00192D59"/>
    <w:rsid w:val="001E3482"/>
    <w:rsid w:val="001F4B1C"/>
    <w:rsid w:val="0021749A"/>
    <w:rsid w:val="00266560"/>
    <w:rsid w:val="002974D6"/>
    <w:rsid w:val="002C7855"/>
    <w:rsid w:val="00310022"/>
    <w:rsid w:val="00321350"/>
    <w:rsid w:val="00346585"/>
    <w:rsid w:val="00351158"/>
    <w:rsid w:val="0042290E"/>
    <w:rsid w:val="00453025"/>
    <w:rsid w:val="00466B06"/>
    <w:rsid w:val="004706E3"/>
    <w:rsid w:val="005142E3"/>
    <w:rsid w:val="0054252B"/>
    <w:rsid w:val="00573AC2"/>
    <w:rsid w:val="0059472D"/>
    <w:rsid w:val="00596953"/>
    <w:rsid w:val="00640AA8"/>
    <w:rsid w:val="006641C7"/>
    <w:rsid w:val="00674A54"/>
    <w:rsid w:val="006D360F"/>
    <w:rsid w:val="007266B1"/>
    <w:rsid w:val="00737E2E"/>
    <w:rsid w:val="00757D02"/>
    <w:rsid w:val="007904B6"/>
    <w:rsid w:val="00793471"/>
    <w:rsid w:val="007B3784"/>
    <w:rsid w:val="00870639"/>
    <w:rsid w:val="00872E85"/>
    <w:rsid w:val="00885FC4"/>
    <w:rsid w:val="008D5C78"/>
    <w:rsid w:val="0092158D"/>
    <w:rsid w:val="00996A38"/>
    <w:rsid w:val="009A71BD"/>
    <w:rsid w:val="009F3460"/>
    <w:rsid w:val="00A92B21"/>
    <w:rsid w:val="00AC7975"/>
    <w:rsid w:val="00AE37D4"/>
    <w:rsid w:val="00AF2A49"/>
    <w:rsid w:val="00AF3E5F"/>
    <w:rsid w:val="00B831E4"/>
    <w:rsid w:val="00C0357F"/>
    <w:rsid w:val="00D2006D"/>
    <w:rsid w:val="00D6412D"/>
    <w:rsid w:val="00D831DB"/>
    <w:rsid w:val="00E1190C"/>
    <w:rsid w:val="00E17A88"/>
    <w:rsid w:val="00E20220"/>
    <w:rsid w:val="00EA315F"/>
    <w:rsid w:val="00ED6BFC"/>
    <w:rsid w:val="00F055C6"/>
    <w:rsid w:val="00F073F2"/>
    <w:rsid w:val="00FA0229"/>
    <w:rsid w:val="00FB5EF8"/>
    <w:rsid w:val="00FF5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0B6D"/>
  <w15:chartTrackingRefBased/>
  <w15:docId w15:val="{CA00E0E4-5F56-4613-AA99-CD3FD7D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6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C4"/>
    <w:rPr>
      <w:rFonts w:ascii="Segoe UI" w:hAnsi="Segoe UI" w:cs="Segoe UI"/>
      <w:sz w:val="18"/>
      <w:szCs w:val="18"/>
    </w:rPr>
  </w:style>
  <w:style w:type="paragraph" w:styleId="Paragrafoelenco">
    <w:name w:val="List Paragraph"/>
    <w:basedOn w:val="Normale"/>
    <w:uiPriority w:val="34"/>
    <w:qFormat/>
    <w:rsid w:val="00AF2A49"/>
    <w:pPr>
      <w:ind w:left="720"/>
      <w:contextualSpacing/>
    </w:pPr>
  </w:style>
  <w:style w:type="character" w:styleId="Rimandocommento">
    <w:name w:val="annotation reference"/>
    <w:basedOn w:val="Carpredefinitoparagrafo"/>
    <w:uiPriority w:val="99"/>
    <w:semiHidden/>
    <w:unhideWhenUsed/>
    <w:rsid w:val="00346585"/>
    <w:rPr>
      <w:sz w:val="16"/>
      <w:szCs w:val="16"/>
    </w:rPr>
  </w:style>
  <w:style w:type="paragraph" w:styleId="Testocommento">
    <w:name w:val="annotation text"/>
    <w:basedOn w:val="Normale"/>
    <w:link w:val="TestocommentoCarattere"/>
    <w:uiPriority w:val="99"/>
    <w:semiHidden/>
    <w:unhideWhenUsed/>
    <w:rsid w:val="003465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6585"/>
    <w:rPr>
      <w:sz w:val="20"/>
      <w:szCs w:val="20"/>
    </w:rPr>
  </w:style>
  <w:style w:type="paragraph" w:styleId="Soggettocommento">
    <w:name w:val="annotation subject"/>
    <w:basedOn w:val="Testocommento"/>
    <w:next w:val="Testocommento"/>
    <w:link w:val="SoggettocommentoCarattere"/>
    <w:uiPriority w:val="99"/>
    <w:semiHidden/>
    <w:unhideWhenUsed/>
    <w:rsid w:val="00346585"/>
    <w:rPr>
      <w:b/>
      <w:bCs/>
    </w:rPr>
  </w:style>
  <w:style w:type="character" w:customStyle="1" w:styleId="SoggettocommentoCarattere">
    <w:name w:val="Soggetto commento Carattere"/>
    <w:basedOn w:val="TestocommentoCarattere"/>
    <w:link w:val="Soggettocommento"/>
    <w:uiPriority w:val="99"/>
    <w:semiHidden/>
    <w:rsid w:val="00346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1091</Words>
  <Characters>6224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Pozzari</dc:creator>
  <cp:keywords/>
  <dc:description/>
  <cp:lastModifiedBy>Giovanni D'annunzio</cp:lastModifiedBy>
  <cp:revision>22</cp:revision>
  <cp:lastPrinted>2021-03-08T15:54:00Z</cp:lastPrinted>
  <dcterms:created xsi:type="dcterms:W3CDTF">2021-03-22T14:10:00Z</dcterms:created>
  <dcterms:modified xsi:type="dcterms:W3CDTF">2021-06-01T15:07:00Z</dcterms:modified>
</cp:coreProperties>
</file>